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38B" w:rsidRDefault="005F638B" w:rsidP="005F63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Эффективное </w:t>
      </w:r>
      <w:r w:rsidR="00CB2816" w:rsidRPr="005F638B">
        <w:rPr>
          <w:rFonts w:ascii="Times New Roman" w:eastAsia="Times New Roman" w:hAnsi="Times New Roman" w:cs="Times New Roman"/>
          <w:b/>
          <w:sz w:val="24"/>
          <w:szCs w:val="24"/>
        </w:rPr>
        <w:t>руководств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bookmarkStart w:id="0" w:name="_GoBack"/>
      <w:bookmarkEnd w:id="0"/>
      <w:r w:rsidR="00CB2816" w:rsidRPr="005F638B">
        <w:rPr>
          <w:rFonts w:ascii="Times New Roman" w:eastAsia="Times New Roman" w:hAnsi="Times New Roman" w:cs="Times New Roman"/>
          <w:b/>
          <w:sz w:val="24"/>
          <w:szCs w:val="24"/>
        </w:rPr>
        <w:t xml:space="preserve"> дошкольн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ой образовательной организацией</w:t>
      </w:r>
    </w:p>
    <w:p w:rsidR="005F638B" w:rsidRDefault="005F638B" w:rsidP="005F638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B2816" w:rsidRPr="005F638B" w:rsidRDefault="00CB2816" w:rsidP="005F63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38B">
        <w:rPr>
          <w:rFonts w:ascii="Times New Roman" w:hAnsi="Times New Roman" w:cs="Times New Roman"/>
          <w:b/>
          <w:sz w:val="24"/>
          <w:szCs w:val="24"/>
        </w:rPr>
        <w:t xml:space="preserve">Автор: </w:t>
      </w:r>
      <w:proofErr w:type="spellStart"/>
      <w:r w:rsidR="005F638B">
        <w:rPr>
          <w:rFonts w:ascii="Times New Roman" w:eastAsia="Times New Roman" w:hAnsi="Times New Roman" w:cs="Times New Roman"/>
          <w:b/>
          <w:sz w:val="24"/>
          <w:szCs w:val="24"/>
        </w:rPr>
        <w:t>Андрунь</w:t>
      </w:r>
      <w:proofErr w:type="spellEnd"/>
      <w:r w:rsidR="005F638B">
        <w:rPr>
          <w:rFonts w:ascii="Times New Roman" w:eastAsia="Times New Roman" w:hAnsi="Times New Roman" w:cs="Times New Roman"/>
          <w:b/>
          <w:sz w:val="24"/>
          <w:szCs w:val="24"/>
        </w:rPr>
        <w:t xml:space="preserve"> Софья Владимировна</w:t>
      </w:r>
      <w:r w:rsidRPr="005F638B">
        <w:rPr>
          <w:rFonts w:ascii="Times New Roman" w:eastAsia="Times New Roman" w:hAnsi="Times New Roman" w:cs="Times New Roman"/>
          <w:sz w:val="24"/>
          <w:szCs w:val="24"/>
        </w:rPr>
        <w:t xml:space="preserve">, заведующий </w:t>
      </w:r>
      <w:r w:rsidR="005F638B">
        <w:rPr>
          <w:rFonts w:ascii="Times New Roman" w:eastAsia="Times New Roman" w:hAnsi="Times New Roman" w:cs="Times New Roman"/>
          <w:sz w:val="24"/>
          <w:szCs w:val="24"/>
        </w:rPr>
        <w:t>МБДОУ «ЦРР-детский сад № 58»</w:t>
      </w:r>
    </w:p>
    <w:p w:rsidR="009C15FD" w:rsidRPr="005F638B" w:rsidRDefault="009C15FD" w:rsidP="005F638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67883" w:rsidRPr="005F638B" w:rsidRDefault="00DA1C95" w:rsidP="005F638B">
      <w:pPr>
        <w:spacing w:after="0" w:line="240" w:lineRule="auto"/>
        <w:ind w:right="-16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638B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CA3E61" w:rsidRPr="005F638B" w:rsidRDefault="00CA3E61" w:rsidP="005F638B">
      <w:pPr>
        <w:tabs>
          <w:tab w:val="num" w:pos="-567"/>
        </w:tabs>
        <w:spacing w:after="0" w:line="240" w:lineRule="auto"/>
        <w:ind w:left="-567" w:right="-16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58C3" w:rsidRPr="005F638B" w:rsidRDefault="007D58C3" w:rsidP="005F638B">
      <w:pPr>
        <w:tabs>
          <w:tab w:val="num" w:pos="-567"/>
          <w:tab w:val="num" w:pos="0"/>
        </w:tabs>
        <w:spacing w:after="0" w:line="240" w:lineRule="auto"/>
        <w:ind w:right="113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38B">
        <w:rPr>
          <w:rFonts w:ascii="Times New Roman" w:eastAsia="Times New Roman" w:hAnsi="Times New Roman" w:cs="Times New Roman"/>
          <w:sz w:val="24"/>
          <w:szCs w:val="24"/>
        </w:rPr>
        <w:t>Управление дошкольной образовательной организацией — многофакторный процесс, составляющей частью которого является организационная структура, общая культура образовательной организации, стратегия и тактика руководителя. При разработке стратегий управления,</w:t>
      </w:r>
      <w:r w:rsidR="00BA27A2" w:rsidRPr="005F638B">
        <w:rPr>
          <w:rFonts w:ascii="Times New Roman" w:eastAsia="Times New Roman" w:hAnsi="Times New Roman" w:cs="Times New Roman"/>
          <w:sz w:val="24"/>
          <w:szCs w:val="24"/>
        </w:rPr>
        <w:t xml:space="preserve"> постановке задач, руководитель образовательного учреждения должен </w:t>
      </w:r>
      <w:r w:rsidRPr="005F638B">
        <w:rPr>
          <w:rFonts w:ascii="Times New Roman" w:eastAsia="Times New Roman" w:hAnsi="Times New Roman" w:cs="Times New Roman"/>
          <w:sz w:val="24"/>
          <w:szCs w:val="24"/>
        </w:rPr>
        <w:t xml:space="preserve"> ориентироваться во внешней среде, учитывая образовательную политику государства, запросы воспитанников и их родителей. Качество образования и воспитания возможно обеспечить лишь при рациональном управлении персоналом образовательного учреждения, разработке и реализации изменений в образовательном процессе соответственно внешней и внутренней среде, а также учитывая нормативно-правовые, экономические, политические, социальные и психологические факторы.</w:t>
      </w:r>
    </w:p>
    <w:p w:rsidR="009653A4" w:rsidRPr="005F638B" w:rsidRDefault="009653A4" w:rsidP="005F638B">
      <w:pPr>
        <w:shd w:val="clear" w:color="auto" w:fill="FFFFFF"/>
        <w:tabs>
          <w:tab w:val="num" w:pos="-567"/>
          <w:tab w:val="left" w:pos="26933"/>
        </w:tabs>
        <w:spacing w:after="0" w:line="240" w:lineRule="auto"/>
        <w:ind w:right="11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638B">
        <w:rPr>
          <w:rFonts w:ascii="Times New Roman" w:eastAsia="Times New Roman" w:hAnsi="Times New Roman" w:cs="Times New Roman"/>
          <w:sz w:val="24"/>
          <w:szCs w:val="24"/>
        </w:rPr>
        <w:t xml:space="preserve">В настоящее время руководить учреждением единолично становится не только неэффективно, но и невозможно. </w:t>
      </w:r>
      <w:r w:rsidRPr="005F638B">
        <w:rPr>
          <w:rFonts w:ascii="Times New Roman" w:hAnsi="Times New Roman" w:cs="Times New Roman"/>
          <w:sz w:val="24"/>
          <w:szCs w:val="24"/>
        </w:rPr>
        <w:t>Управление в учреждении осуществляется в соответствии с Законом РФ «Об образовании» и строится на принципах открытости и демократичности,</w:t>
      </w:r>
      <w:r w:rsidRPr="005F638B">
        <w:rPr>
          <w:rFonts w:ascii="Times New Roman" w:eastAsia="Calibri" w:hAnsi="Times New Roman" w:cs="Times New Roman"/>
          <w:sz w:val="24"/>
          <w:szCs w:val="24"/>
        </w:rPr>
        <w:t xml:space="preserve"> единоначалия (</w:t>
      </w:r>
      <w:r w:rsidRPr="005F638B">
        <w:rPr>
          <w:rFonts w:ascii="Times New Roman" w:hAnsi="Times New Roman" w:cs="Times New Roman"/>
          <w:sz w:val="24"/>
          <w:szCs w:val="24"/>
        </w:rPr>
        <w:t xml:space="preserve">заведующий) </w:t>
      </w:r>
      <w:r w:rsidRPr="005F638B">
        <w:rPr>
          <w:rFonts w:ascii="Times New Roman" w:eastAsia="Calibri" w:hAnsi="Times New Roman" w:cs="Times New Roman"/>
          <w:sz w:val="24"/>
          <w:szCs w:val="24"/>
        </w:rPr>
        <w:t xml:space="preserve">и самоуправления </w:t>
      </w:r>
      <w:r w:rsidRPr="005F638B">
        <w:rPr>
          <w:rFonts w:ascii="Times New Roman" w:hAnsi="Times New Roman" w:cs="Times New Roman"/>
          <w:sz w:val="24"/>
          <w:szCs w:val="24"/>
        </w:rPr>
        <w:t xml:space="preserve">(наблюдательный совет, педагогический совет, общее собрание коллектива, совет родителей учреждения). </w:t>
      </w:r>
    </w:p>
    <w:p w:rsidR="009653A4" w:rsidRPr="005F638B" w:rsidRDefault="009653A4" w:rsidP="005F638B">
      <w:pPr>
        <w:tabs>
          <w:tab w:val="num" w:pos="-567"/>
          <w:tab w:val="num" w:pos="0"/>
        </w:tabs>
        <w:spacing w:after="0" w:line="240" w:lineRule="auto"/>
        <w:ind w:right="113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38B">
        <w:rPr>
          <w:rFonts w:ascii="Times New Roman" w:eastAsia="Times New Roman" w:hAnsi="Times New Roman" w:cs="Times New Roman"/>
          <w:sz w:val="24"/>
          <w:szCs w:val="24"/>
        </w:rPr>
        <w:t xml:space="preserve">Основные направления работы заведующего </w:t>
      </w:r>
      <w:r w:rsidR="00ED0A51" w:rsidRPr="005F638B">
        <w:rPr>
          <w:rFonts w:ascii="Times New Roman" w:eastAsia="Times New Roman" w:hAnsi="Times New Roman" w:cs="Times New Roman"/>
          <w:sz w:val="24"/>
          <w:szCs w:val="24"/>
        </w:rPr>
        <w:t>ДОО</w:t>
      </w:r>
      <w:r w:rsidRPr="005F638B">
        <w:rPr>
          <w:rFonts w:ascii="Times New Roman" w:eastAsia="Times New Roman" w:hAnsi="Times New Roman" w:cs="Times New Roman"/>
          <w:sz w:val="24"/>
          <w:szCs w:val="24"/>
        </w:rPr>
        <w:t xml:space="preserve"> – поиск наиболее эффективных форм управления учреждением, внедрение в практику работы концепции образовательного пространства </w:t>
      </w:r>
      <w:r w:rsidR="00ED0A51" w:rsidRPr="005F638B">
        <w:rPr>
          <w:rFonts w:ascii="Times New Roman" w:eastAsia="Times New Roman" w:hAnsi="Times New Roman" w:cs="Times New Roman"/>
          <w:sz w:val="24"/>
          <w:szCs w:val="24"/>
        </w:rPr>
        <w:t xml:space="preserve">ДОО </w:t>
      </w:r>
      <w:r w:rsidRPr="005F638B">
        <w:rPr>
          <w:rFonts w:ascii="Times New Roman" w:eastAsia="Times New Roman" w:hAnsi="Times New Roman" w:cs="Times New Roman"/>
          <w:sz w:val="24"/>
          <w:szCs w:val="24"/>
        </w:rPr>
        <w:t xml:space="preserve"> в режиме развития на основе ФГОС дошкольного образования, введение современных методик и новейших технологий в </w:t>
      </w:r>
      <w:proofErr w:type="spellStart"/>
      <w:r w:rsidRPr="005F638B">
        <w:rPr>
          <w:rFonts w:ascii="Times New Roman" w:eastAsia="Times New Roman" w:hAnsi="Times New Roman" w:cs="Times New Roman"/>
          <w:sz w:val="24"/>
          <w:szCs w:val="24"/>
        </w:rPr>
        <w:t>воспитательно</w:t>
      </w:r>
      <w:proofErr w:type="spellEnd"/>
      <w:r w:rsidRPr="005F638B">
        <w:rPr>
          <w:rFonts w:ascii="Times New Roman" w:eastAsia="Times New Roman" w:hAnsi="Times New Roman" w:cs="Times New Roman"/>
          <w:sz w:val="24"/>
          <w:szCs w:val="24"/>
        </w:rPr>
        <w:t xml:space="preserve"> – образовательный процесс, развитие материальной базы дошкольного учреждения.</w:t>
      </w:r>
    </w:p>
    <w:p w:rsidR="00CA3E61" w:rsidRPr="005F638B" w:rsidRDefault="00D2653C" w:rsidP="005F638B">
      <w:pPr>
        <w:tabs>
          <w:tab w:val="num" w:pos="-567"/>
          <w:tab w:val="num" w:pos="0"/>
        </w:tabs>
        <w:spacing w:after="0" w:line="240" w:lineRule="auto"/>
        <w:ind w:right="113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38B">
        <w:rPr>
          <w:rFonts w:ascii="Times New Roman" w:hAnsi="Times New Roman" w:cs="Times New Roman"/>
          <w:sz w:val="24"/>
          <w:szCs w:val="24"/>
        </w:rPr>
        <w:t>Эффективность осуществления вс</w:t>
      </w:r>
      <w:r w:rsidR="00AF1B1C" w:rsidRPr="005F638B">
        <w:rPr>
          <w:rFonts w:ascii="Times New Roman" w:hAnsi="Times New Roman" w:cs="Times New Roman"/>
          <w:sz w:val="24"/>
          <w:szCs w:val="24"/>
        </w:rPr>
        <w:t>ех процессов, происходящих в ДОО</w:t>
      </w:r>
      <w:r w:rsidRPr="005F638B">
        <w:rPr>
          <w:rFonts w:ascii="Times New Roman" w:hAnsi="Times New Roman" w:cs="Times New Roman"/>
          <w:sz w:val="24"/>
          <w:szCs w:val="24"/>
        </w:rPr>
        <w:t xml:space="preserve">, напрямую зависит от существующей в учреждении структуры управления. </w:t>
      </w:r>
    </w:p>
    <w:p w:rsidR="00AF1B1C" w:rsidRPr="005F638B" w:rsidRDefault="00767883" w:rsidP="005F638B">
      <w:pPr>
        <w:tabs>
          <w:tab w:val="num" w:pos="-567"/>
        </w:tabs>
        <w:spacing w:after="0" w:line="240" w:lineRule="auto"/>
        <w:ind w:right="113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638B">
        <w:rPr>
          <w:rFonts w:ascii="Times New Roman" w:eastAsia="Calibri" w:hAnsi="Times New Roman" w:cs="Times New Roman"/>
          <w:sz w:val="24"/>
          <w:szCs w:val="24"/>
        </w:rPr>
        <w:t xml:space="preserve">В учреждении создана и функционирует модель </w:t>
      </w:r>
      <w:r w:rsidR="00E551EB" w:rsidRPr="005F638B">
        <w:rPr>
          <w:rFonts w:ascii="Times New Roman" w:eastAsia="Calibri" w:hAnsi="Times New Roman" w:cs="Times New Roman"/>
          <w:sz w:val="24"/>
          <w:szCs w:val="24"/>
        </w:rPr>
        <w:t>«Эффективное управление</w:t>
      </w:r>
      <w:r w:rsidR="00AF1B1C" w:rsidRPr="005F638B">
        <w:rPr>
          <w:rFonts w:ascii="Times New Roman" w:eastAsia="Calibri" w:hAnsi="Times New Roman" w:cs="Times New Roman"/>
          <w:sz w:val="24"/>
          <w:szCs w:val="24"/>
        </w:rPr>
        <w:t xml:space="preserve"> дошкольной образовательной организацией» (Приложение 1). Данная модель представляет собой параллельную реализацию трех управленческих стратегий:</w:t>
      </w:r>
    </w:p>
    <w:tbl>
      <w:tblPr>
        <w:tblStyle w:val="a6"/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526"/>
        <w:gridCol w:w="7113"/>
      </w:tblGrid>
      <w:tr w:rsidR="005F638B" w:rsidRPr="005F638B" w:rsidTr="000A41E0">
        <w:tc>
          <w:tcPr>
            <w:tcW w:w="709" w:type="dxa"/>
          </w:tcPr>
          <w:p w:rsidR="009653A4" w:rsidRPr="005F638B" w:rsidRDefault="009653A4" w:rsidP="005F638B">
            <w:pPr>
              <w:tabs>
                <w:tab w:val="num" w:pos="-567"/>
                <w:tab w:val="left" w:pos="-108"/>
              </w:tabs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38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67883" w:rsidRPr="005F638B" w:rsidRDefault="009653A4" w:rsidP="005F638B">
            <w:pPr>
              <w:tabs>
                <w:tab w:val="num" w:pos="-567"/>
                <w:tab w:val="left" w:pos="-108"/>
              </w:tabs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638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F638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26" w:type="dxa"/>
          </w:tcPr>
          <w:p w:rsidR="00767883" w:rsidRPr="005F638B" w:rsidRDefault="00A92397" w:rsidP="005F638B">
            <w:pPr>
              <w:tabs>
                <w:tab w:val="num" w:pos="-567"/>
              </w:tabs>
              <w:ind w:left="34" w:right="113" w:hanging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38B">
              <w:rPr>
                <w:rFonts w:ascii="Times New Roman" w:hAnsi="Times New Roman" w:cs="Times New Roman"/>
                <w:sz w:val="24"/>
                <w:szCs w:val="24"/>
              </w:rPr>
              <w:t>Управленческая стратегия</w:t>
            </w:r>
          </w:p>
        </w:tc>
        <w:tc>
          <w:tcPr>
            <w:tcW w:w="7113" w:type="dxa"/>
          </w:tcPr>
          <w:p w:rsidR="00767883" w:rsidRPr="005F638B" w:rsidRDefault="00767883" w:rsidP="005F638B">
            <w:pPr>
              <w:tabs>
                <w:tab w:val="num" w:pos="-567"/>
              </w:tabs>
              <w:ind w:left="34" w:right="113" w:firstLine="8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38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  <w:r w:rsidR="00A92397" w:rsidRPr="005F638B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</w:p>
        </w:tc>
      </w:tr>
      <w:tr w:rsidR="005F638B" w:rsidRPr="005F638B" w:rsidTr="000A41E0">
        <w:tc>
          <w:tcPr>
            <w:tcW w:w="709" w:type="dxa"/>
          </w:tcPr>
          <w:p w:rsidR="00767883" w:rsidRPr="005F638B" w:rsidRDefault="009653A4" w:rsidP="005F638B">
            <w:pPr>
              <w:tabs>
                <w:tab w:val="num" w:pos="-567"/>
                <w:tab w:val="left" w:pos="-108"/>
              </w:tabs>
              <w:ind w:left="34" w:firstLine="8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3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67883" w:rsidRPr="005F63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26" w:type="dxa"/>
          </w:tcPr>
          <w:p w:rsidR="00767883" w:rsidRPr="005F638B" w:rsidRDefault="00767883" w:rsidP="005F638B">
            <w:pPr>
              <w:tabs>
                <w:tab w:val="num" w:pos="-567"/>
              </w:tabs>
              <w:ind w:left="34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38B">
              <w:rPr>
                <w:rFonts w:ascii="Times New Roman" w:hAnsi="Times New Roman" w:cs="Times New Roman"/>
                <w:sz w:val="24"/>
                <w:szCs w:val="24"/>
              </w:rPr>
              <w:t>Расширение общественного участия в управлении ДО</w:t>
            </w:r>
            <w:r w:rsidR="00AF1B1C" w:rsidRPr="005F638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7113" w:type="dxa"/>
          </w:tcPr>
          <w:p w:rsidR="00767883" w:rsidRPr="005F638B" w:rsidRDefault="00767883" w:rsidP="005F638B">
            <w:pPr>
              <w:pStyle w:val="a3"/>
              <w:numPr>
                <w:ilvl w:val="0"/>
                <w:numId w:val="2"/>
              </w:numPr>
              <w:tabs>
                <w:tab w:val="num" w:pos="-567"/>
              </w:tabs>
              <w:ind w:left="34" w:right="113" w:firstLine="817"/>
              <w:jc w:val="both"/>
            </w:pPr>
            <w:r w:rsidRPr="005F638B">
              <w:t>Рост эффективности управления.</w:t>
            </w:r>
          </w:p>
          <w:p w:rsidR="00767883" w:rsidRPr="005F638B" w:rsidRDefault="00767883" w:rsidP="005F638B">
            <w:pPr>
              <w:pStyle w:val="a3"/>
              <w:numPr>
                <w:ilvl w:val="0"/>
                <w:numId w:val="2"/>
              </w:numPr>
              <w:tabs>
                <w:tab w:val="num" w:pos="-567"/>
              </w:tabs>
              <w:ind w:left="34" w:right="113" w:firstLine="817"/>
              <w:jc w:val="both"/>
              <w:rPr>
                <w:lang w:val="ru-RU"/>
              </w:rPr>
            </w:pPr>
            <w:r w:rsidRPr="005F638B">
              <w:rPr>
                <w:lang w:val="ru-RU"/>
              </w:rPr>
              <w:t>Независимость и объективность в решении вопросов материально-технического обеспечения, стимулирования и оплаты труда.</w:t>
            </w:r>
          </w:p>
        </w:tc>
      </w:tr>
      <w:tr w:rsidR="005F638B" w:rsidRPr="005F638B" w:rsidTr="000A41E0">
        <w:tc>
          <w:tcPr>
            <w:tcW w:w="709" w:type="dxa"/>
          </w:tcPr>
          <w:p w:rsidR="00767883" w:rsidRPr="005F638B" w:rsidRDefault="009653A4" w:rsidP="005F638B">
            <w:pPr>
              <w:tabs>
                <w:tab w:val="num" w:pos="-567"/>
                <w:tab w:val="left" w:pos="-108"/>
              </w:tabs>
              <w:ind w:left="34" w:firstLine="8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3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67883" w:rsidRPr="005F63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26" w:type="dxa"/>
          </w:tcPr>
          <w:p w:rsidR="00767883" w:rsidRPr="005F638B" w:rsidRDefault="00767883" w:rsidP="005F638B">
            <w:pPr>
              <w:tabs>
                <w:tab w:val="num" w:pos="-567"/>
              </w:tabs>
              <w:ind w:left="34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38B">
              <w:rPr>
                <w:rFonts w:ascii="Times New Roman" w:hAnsi="Times New Roman" w:cs="Times New Roman"/>
                <w:sz w:val="24"/>
                <w:szCs w:val="24"/>
              </w:rPr>
              <w:t>Командный менеджмент (управление с помощью инициативных и творческих групп)</w:t>
            </w:r>
          </w:p>
        </w:tc>
        <w:tc>
          <w:tcPr>
            <w:tcW w:w="7113" w:type="dxa"/>
          </w:tcPr>
          <w:p w:rsidR="00767883" w:rsidRPr="005F638B" w:rsidRDefault="00767883" w:rsidP="005F638B">
            <w:pPr>
              <w:pStyle w:val="a3"/>
              <w:numPr>
                <w:ilvl w:val="0"/>
                <w:numId w:val="3"/>
              </w:numPr>
              <w:tabs>
                <w:tab w:val="num" w:pos="-567"/>
              </w:tabs>
              <w:ind w:left="34" w:right="113" w:firstLine="817"/>
              <w:jc w:val="both"/>
              <w:rPr>
                <w:lang w:val="ru-RU"/>
              </w:rPr>
            </w:pPr>
            <w:r w:rsidRPr="005F638B">
              <w:rPr>
                <w:lang w:val="ru-RU"/>
              </w:rPr>
              <w:t>Повышение качества и эффективности работы коллектива в целом.</w:t>
            </w:r>
          </w:p>
          <w:p w:rsidR="00767883" w:rsidRPr="005F638B" w:rsidRDefault="00767883" w:rsidP="005F638B">
            <w:pPr>
              <w:pStyle w:val="a3"/>
              <w:numPr>
                <w:ilvl w:val="0"/>
                <w:numId w:val="3"/>
              </w:numPr>
              <w:tabs>
                <w:tab w:val="num" w:pos="-567"/>
              </w:tabs>
              <w:ind w:left="34" w:right="113" w:firstLine="817"/>
              <w:jc w:val="both"/>
              <w:rPr>
                <w:lang w:val="ru-RU"/>
              </w:rPr>
            </w:pPr>
            <w:r w:rsidRPr="005F638B">
              <w:rPr>
                <w:lang w:val="ru-RU"/>
              </w:rPr>
              <w:t>Быстрая адаптация системы управления ДО</w:t>
            </w:r>
            <w:r w:rsidR="00AF1B1C" w:rsidRPr="005F638B">
              <w:rPr>
                <w:lang w:val="ru-RU"/>
              </w:rPr>
              <w:t>О</w:t>
            </w:r>
            <w:r w:rsidRPr="005F638B">
              <w:rPr>
                <w:lang w:val="ru-RU"/>
              </w:rPr>
              <w:t xml:space="preserve"> к изменениям внешней среды и улучшению качества образования.</w:t>
            </w:r>
          </w:p>
          <w:p w:rsidR="00767883" w:rsidRPr="005F638B" w:rsidRDefault="00767883" w:rsidP="005F638B">
            <w:pPr>
              <w:pStyle w:val="a3"/>
              <w:numPr>
                <w:ilvl w:val="0"/>
                <w:numId w:val="3"/>
              </w:numPr>
              <w:tabs>
                <w:tab w:val="num" w:pos="-567"/>
              </w:tabs>
              <w:ind w:left="34" w:right="113" w:firstLine="817"/>
              <w:jc w:val="both"/>
              <w:rPr>
                <w:lang w:val="ru-RU"/>
              </w:rPr>
            </w:pPr>
            <w:r w:rsidRPr="005F638B">
              <w:rPr>
                <w:lang w:val="ru-RU"/>
              </w:rPr>
              <w:t>Повышение эффективности управления на основе умения руководителя работать не с отдельными людьми, а с группой.</w:t>
            </w:r>
          </w:p>
          <w:p w:rsidR="00767883" w:rsidRPr="005F638B" w:rsidRDefault="00767883" w:rsidP="005F638B">
            <w:pPr>
              <w:pStyle w:val="a3"/>
              <w:numPr>
                <w:ilvl w:val="0"/>
                <w:numId w:val="3"/>
              </w:numPr>
              <w:tabs>
                <w:tab w:val="num" w:pos="-567"/>
              </w:tabs>
              <w:ind w:left="34" w:right="113" w:firstLine="817"/>
              <w:jc w:val="both"/>
            </w:pPr>
            <w:r w:rsidRPr="005F638B">
              <w:t>Модернизация организационной структуры управления.</w:t>
            </w:r>
          </w:p>
        </w:tc>
      </w:tr>
      <w:tr w:rsidR="005F638B" w:rsidRPr="005F638B" w:rsidTr="000A41E0">
        <w:tc>
          <w:tcPr>
            <w:tcW w:w="709" w:type="dxa"/>
          </w:tcPr>
          <w:p w:rsidR="00767883" w:rsidRPr="005F638B" w:rsidRDefault="009653A4" w:rsidP="005F638B">
            <w:pPr>
              <w:tabs>
                <w:tab w:val="num" w:pos="-567"/>
                <w:tab w:val="left" w:pos="-108"/>
              </w:tabs>
              <w:ind w:left="34" w:firstLine="8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3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67883" w:rsidRPr="005F63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6" w:type="dxa"/>
          </w:tcPr>
          <w:p w:rsidR="00767883" w:rsidRPr="005F638B" w:rsidRDefault="00767883" w:rsidP="005F638B">
            <w:pPr>
              <w:tabs>
                <w:tab w:val="num" w:pos="-567"/>
              </w:tabs>
              <w:ind w:left="34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38B">
              <w:rPr>
                <w:rFonts w:ascii="Times New Roman" w:hAnsi="Times New Roman" w:cs="Times New Roman"/>
                <w:sz w:val="24"/>
                <w:szCs w:val="24"/>
              </w:rPr>
              <w:t>Информа</w:t>
            </w:r>
            <w:r w:rsidR="00AF1B1C" w:rsidRPr="005F638B">
              <w:rPr>
                <w:rFonts w:ascii="Times New Roman" w:hAnsi="Times New Roman" w:cs="Times New Roman"/>
                <w:sz w:val="24"/>
                <w:szCs w:val="24"/>
              </w:rPr>
              <w:t>ционно-аналитическая система ДОО</w:t>
            </w:r>
            <w:r w:rsidRPr="005F638B">
              <w:rPr>
                <w:rFonts w:ascii="Times New Roman" w:hAnsi="Times New Roman" w:cs="Times New Roman"/>
                <w:sz w:val="24"/>
                <w:szCs w:val="24"/>
              </w:rPr>
              <w:t xml:space="preserve"> как основа для управления</w:t>
            </w:r>
          </w:p>
        </w:tc>
        <w:tc>
          <w:tcPr>
            <w:tcW w:w="7113" w:type="dxa"/>
          </w:tcPr>
          <w:p w:rsidR="00767883" w:rsidRPr="005F638B" w:rsidRDefault="00767883" w:rsidP="005F638B">
            <w:pPr>
              <w:pStyle w:val="a3"/>
              <w:numPr>
                <w:ilvl w:val="0"/>
                <w:numId w:val="4"/>
              </w:numPr>
              <w:tabs>
                <w:tab w:val="num" w:pos="-567"/>
              </w:tabs>
              <w:ind w:left="34" w:right="113" w:firstLine="817"/>
              <w:jc w:val="both"/>
              <w:rPr>
                <w:lang w:val="ru-RU"/>
              </w:rPr>
            </w:pPr>
            <w:r w:rsidRPr="005F638B">
              <w:rPr>
                <w:lang w:val="ru-RU"/>
              </w:rPr>
              <w:t>Рост профессиональной и методической компетентности педагогов.</w:t>
            </w:r>
          </w:p>
          <w:p w:rsidR="00767883" w:rsidRPr="005F638B" w:rsidRDefault="00767883" w:rsidP="005F638B">
            <w:pPr>
              <w:pStyle w:val="a3"/>
              <w:numPr>
                <w:ilvl w:val="0"/>
                <w:numId w:val="4"/>
              </w:numPr>
              <w:tabs>
                <w:tab w:val="num" w:pos="-567"/>
              </w:tabs>
              <w:ind w:left="34" w:right="113" w:firstLine="817"/>
              <w:jc w:val="both"/>
              <w:rPr>
                <w:lang w:val="ru-RU"/>
              </w:rPr>
            </w:pPr>
            <w:r w:rsidRPr="005F638B">
              <w:rPr>
                <w:lang w:val="ru-RU"/>
              </w:rPr>
              <w:t>Повышение эффективности воспитательно-образовательного и коррекционно-оздоровительного процесса.</w:t>
            </w:r>
          </w:p>
          <w:p w:rsidR="00767883" w:rsidRPr="005F638B" w:rsidRDefault="00AF1B1C" w:rsidP="005F638B">
            <w:pPr>
              <w:pStyle w:val="a3"/>
              <w:numPr>
                <w:ilvl w:val="0"/>
                <w:numId w:val="4"/>
              </w:numPr>
              <w:tabs>
                <w:tab w:val="num" w:pos="-567"/>
              </w:tabs>
              <w:ind w:left="34" w:right="113" w:firstLine="817"/>
              <w:jc w:val="both"/>
              <w:rPr>
                <w:lang w:val="ru-RU"/>
              </w:rPr>
            </w:pPr>
            <w:r w:rsidRPr="005F638B">
              <w:rPr>
                <w:lang w:val="ru-RU"/>
              </w:rPr>
              <w:t>Повышение рейтинга ДОО</w:t>
            </w:r>
            <w:r w:rsidR="00767883" w:rsidRPr="005F638B">
              <w:rPr>
                <w:lang w:val="ru-RU"/>
              </w:rPr>
              <w:t xml:space="preserve"> в городе и регионе.</w:t>
            </w:r>
          </w:p>
        </w:tc>
      </w:tr>
    </w:tbl>
    <w:p w:rsidR="00767883" w:rsidRPr="005F638B" w:rsidRDefault="00767883" w:rsidP="005F638B">
      <w:pPr>
        <w:tabs>
          <w:tab w:val="num" w:pos="-567"/>
        </w:tabs>
        <w:spacing w:after="0" w:line="240" w:lineRule="auto"/>
        <w:ind w:right="113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638B">
        <w:rPr>
          <w:rFonts w:ascii="Times New Roman" w:hAnsi="Times New Roman" w:cs="Times New Roman"/>
          <w:sz w:val="24"/>
          <w:szCs w:val="24"/>
        </w:rPr>
        <w:t xml:space="preserve">Данная модель </w:t>
      </w:r>
      <w:r w:rsidRPr="005F638B">
        <w:rPr>
          <w:rFonts w:ascii="Times New Roman" w:eastAsia="Calibri" w:hAnsi="Times New Roman" w:cs="Times New Roman"/>
          <w:sz w:val="24"/>
          <w:szCs w:val="24"/>
        </w:rPr>
        <w:t>направлена на реализацию основных нормативных документов, регламентирующих организацию дошкольного образования на современном этапе, а также реализацию основн</w:t>
      </w:r>
      <w:r w:rsidR="00A92397" w:rsidRPr="005F638B">
        <w:rPr>
          <w:rFonts w:ascii="Times New Roman" w:eastAsia="Calibri" w:hAnsi="Times New Roman" w:cs="Times New Roman"/>
          <w:sz w:val="24"/>
          <w:szCs w:val="24"/>
        </w:rPr>
        <w:t>ых задач  программы развития ДОО</w:t>
      </w:r>
      <w:r w:rsidRPr="005F638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67883" w:rsidRPr="005F638B" w:rsidRDefault="00A92397" w:rsidP="005F638B">
      <w:pPr>
        <w:tabs>
          <w:tab w:val="num" w:pos="-567"/>
        </w:tabs>
        <w:spacing w:after="0" w:line="240" w:lineRule="auto"/>
        <w:ind w:right="113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638B">
        <w:rPr>
          <w:rFonts w:ascii="Times New Roman" w:eastAsia="Calibri" w:hAnsi="Times New Roman" w:cs="Times New Roman"/>
          <w:sz w:val="24"/>
          <w:szCs w:val="24"/>
        </w:rPr>
        <w:lastRenderedPageBreak/>
        <w:t>Первая управленческая стратегия</w:t>
      </w:r>
      <w:r w:rsidR="00767883" w:rsidRPr="005F638B">
        <w:rPr>
          <w:rFonts w:ascii="Times New Roman" w:eastAsia="Calibri" w:hAnsi="Times New Roman" w:cs="Times New Roman"/>
          <w:sz w:val="24"/>
          <w:szCs w:val="24"/>
        </w:rPr>
        <w:t xml:space="preserve"> на сегодняшни</w:t>
      </w:r>
      <w:r w:rsidR="009653A4" w:rsidRPr="005F638B">
        <w:rPr>
          <w:rFonts w:ascii="Times New Roman" w:eastAsia="Calibri" w:hAnsi="Times New Roman" w:cs="Times New Roman"/>
          <w:sz w:val="24"/>
          <w:szCs w:val="24"/>
        </w:rPr>
        <w:t>й день реализован</w:t>
      </w:r>
      <w:r w:rsidRPr="005F638B">
        <w:rPr>
          <w:rFonts w:ascii="Times New Roman" w:eastAsia="Calibri" w:hAnsi="Times New Roman" w:cs="Times New Roman"/>
          <w:sz w:val="24"/>
          <w:szCs w:val="24"/>
        </w:rPr>
        <w:t>а</w:t>
      </w:r>
      <w:r w:rsidR="00767883" w:rsidRPr="005F63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653A4" w:rsidRPr="005F638B">
        <w:rPr>
          <w:rFonts w:ascii="Times New Roman" w:eastAsia="Calibri" w:hAnsi="Times New Roman" w:cs="Times New Roman"/>
          <w:sz w:val="24"/>
          <w:szCs w:val="24"/>
        </w:rPr>
        <w:t>в</w:t>
      </w:r>
      <w:r w:rsidR="00767883" w:rsidRPr="005F63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653A4" w:rsidRPr="005F638B">
        <w:rPr>
          <w:rFonts w:ascii="Times New Roman" w:eastAsia="Calibri" w:hAnsi="Times New Roman" w:cs="Times New Roman"/>
          <w:sz w:val="24"/>
          <w:szCs w:val="24"/>
        </w:rPr>
        <w:t>виде</w:t>
      </w:r>
      <w:r w:rsidR="00767883" w:rsidRPr="005F638B">
        <w:rPr>
          <w:rFonts w:ascii="Times New Roman" w:eastAsia="Calibri" w:hAnsi="Times New Roman" w:cs="Times New Roman"/>
          <w:sz w:val="24"/>
          <w:szCs w:val="24"/>
        </w:rPr>
        <w:t xml:space="preserve"> общественного контроля внутренних процессов учреждения. Развитие функции общественного участия с привлечением не только родительской общественности,</w:t>
      </w:r>
      <w:r w:rsidR="009653A4" w:rsidRPr="005F638B">
        <w:rPr>
          <w:rFonts w:ascii="Times New Roman" w:eastAsia="Calibri" w:hAnsi="Times New Roman" w:cs="Times New Roman"/>
          <w:sz w:val="24"/>
          <w:szCs w:val="24"/>
        </w:rPr>
        <w:t xml:space="preserve"> органов самоуправления учреждения,</w:t>
      </w:r>
      <w:r w:rsidR="00767883" w:rsidRPr="005F638B">
        <w:rPr>
          <w:rFonts w:ascii="Times New Roman" w:eastAsia="Calibri" w:hAnsi="Times New Roman" w:cs="Times New Roman"/>
          <w:sz w:val="24"/>
          <w:szCs w:val="24"/>
        </w:rPr>
        <w:t xml:space="preserve"> но и общественных организаций</w:t>
      </w:r>
      <w:r w:rsidR="009653A4" w:rsidRPr="005F638B">
        <w:rPr>
          <w:rFonts w:ascii="Times New Roman" w:eastAsia="Calibri" w:hAnsi="Times New Roman" w:cs="Times New Roman"/>
          <w:sz w:val="24"/>
          <w:szCs w:val="24"/>
        </w:rPr>
        <w:t>.</w:t>
      </w:r>
      <w:r w:rsidRPr="005F638B">
        <w:rPr>
          <w:rFonts w:ascii="Times New Roman" w:eastAsia="Calibri" w:hAnsi="Times New Roman" w:cs="Times New Roman"/>
          <w:sz w:val="24"/>
          <w:szCs w:val="24"/>
        </w:rPr>
        <w:t xml:space="preserve"> В основе данной</w:t>
      </w:r>
      <w:r w:rsidR="00A368DA" w:rsidRPr="005F63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F638B">
        <w:rPr>
          <w:rFonts w:ascii="Times New Roman" w:eastAsia="Calibri" w:hAnsi="Times New Roman" w:cs="Times New Roman"/>
          <w:sz w:val="24"/>
          <w:szCs w:val="24"/>
        </w:rPr>
        <w:t>стратегии</w:t>
      </w:r>
      <w:r w:rsidR="00A368DA" w:rsidRPr="005F638B">
        <w:rPr>
          <w:rFonts w:ascii="Times New Roman" w:eastAsia="Calibri" w:hAnsi="Times New Roman" w:cs="Times New Roman"/>
          <w:sz w:val="24"/>
          <w:szCs w:val="24"/>
        </w:rPr>
        <w:t xml:space="preserve"> заложена позиция</w:t>
      </w:r>
      <w:r w:rsidRPr="005F638B">
        <w:rPr>
          <w:rFonts w:ascii="Times New Roman" w:eastAsia="Calibri" w:hAnsi="Times New Roman" w:cs="Times New Roman"/>
          <w:sz w:val="24"/>
          <w:szCs w:val="24"/>
        </w:rPr>
        <w:t>,</w:t>
      </w:r>
      <w:r w:rsidR="00A368DA" w:rsidRPr="005F638B">
        <w:rPr>
          <w:rFonts w:ascii="Times New Roman" w:eastAsia="Calibri" w:hAnsi="Times New Roman" w:cs="Times New Roman"/>
          <w:sz w:val="24"/>
          <w:szCs w:val="24"/>
        </w:rPr>
        <w:t xml:space="preserve"> когда педагоги, родительская общественность не  только способны проявлять свою активность, но и руководителем созданы условия для инициативности, творчества и самостоятельности в учреждении, каждый </w:t>
      </w:r>
      <w:r w:rsidR="006F6021" w:rsidRPr="005F638B">
        <w:rPr>
          <w:rFonts w:ascii="Times New Roman" w:eastAsia="Calibri" w:hAnsi="Times New Roman" w:cs="Times New Roman"/>
          <w:sz w:val="24"/>
          <w:szCs w:val="24"/>
        </w:rPr>
        <w:t>участник образовательных отношений</w:t>
      </w:r>
      <w:r w:rsidR="00A368DA" w:rsidRPr="005F638B">
        <w:rPr>
          <w:rFonts w:ascii="Times New Roman" w:eastAsia="Calibri" w:hAnsi="Times New Roman" w:cs="Times New Roman"/>
          <w:sz w:val="24"/>
          <w:szCs w:val="24"/>
        </w:rPr>
        <w:t xml:space="preserve"> расширяет зону своей деятельности в управлении</w:t>
      </w:r>
      <w:r w:rsidRPr="005F638B">
        <w:rPr>
          <w:rFonts w:ascii="Times New Roman" w:eastAsia="Calibri" w:hAnsi="Times New Roman" w:cs="Times New Roman"/>
          <w:sz w:val="24"/>
          <w:szCs w:val="24"/>
        </w:rPr>
        <w:t xml:space="preserve"> ДОО</w:t>
      </w:r>
      <w:r w:rsidR="00A368DA" w:rsidRPr="005F638B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5F638B">
        <w:rPr>
          <w:rFonts w:ascii="Times New Roman" w:eastAsia="Calibri" w:hAnsi="Times New Roman" w:cs="Times New Roman"/>
          <w:sz w:val="24"/>
          <w:szCs w:val="24"/>
        </w:rPr>
        <w:t xml:space="preserve">Реализация данной стратегии осуществляется </w:t>
      </w:r>
      <w:r w:rsidR="0078027E" w:rsidRPr="005F638B">
        <w:rPr>
          <w:rFonts w:ascii="Times New Roman" w:eastAsia="Calibri" w:hAnsi="Times New Roman" w:cs="Times New Roman"/>
          <w:sz w:val="24"/>
          <w:szCs w:val="24"/>
        </w:rPr>
        <w:t>органами самоуправления при взаимодействии с заведующим.</w:t>
      </w:r>
    </w:p>
    <w:p w:rsidR="00767883" w:rsidRPr="005F638B" w:rsidRDefault="00A92397" w:rsidP="005F638B">
      <w:pPr>
        <w:tabs>
          <w:tab w:val="num" w:pos="-567"/>
        </w:tabs>
        <w:spacing w:after="0" w:line="240" w:lineRule="auto"/>
        <w:ind w:right="113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638B">
        <w:rPr>
          <w:rFonts w:ascii="Times New Roman" w:eastAsia="Calibri" w:hAnsi="Times New Roman" w:cs="Times New Roman"/>
          <w:sz w:val="24"/>
          <w:szCs w:val="24"/>
        </w:rPr>
        <w:t>Следствием реализации второй</w:t>
      </w:r>
      <w:r w:rsidR="00767883" w:rsidRPr="005F63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F638B">
        <w:rPr>
          <w:rFonts w:ascii="Times New Roman" w:eastAsia="Calibri" w:hAnsi="Times New Roman" w:cs="Times New Roman"/>
          <w:sz w:val="24"/>
          <w:szCs w:val="24"/>
        </w:rPr>
        <w:t>управленческой стратегии</w:t>
      </w:r>
      <w:r w:rsidR="00767883" w:rsidRPr="005F638B">
        <w:rPr>
          <w:rFonts w:ascii="Times New Roman" w:eastAsia="Calibri" w:hAnsi="Times New Roman" w:cs="Times New Roman"/>
          <w:sz w:val="24"/>
          <w:szCs w:val="24"/>
        </w:rPr>
        <w:t xml:space="preserve"> является стабильный сост</w:t>
      </w:r>
      <w:r w:rsidR="00BA27A2" w:rsidRPr="005F638B">
        <w:rPr>
          <w:rFonts w:ascii="Times New Roman" w:eastAsia="Calibri" w:hAnsi="Times New Roman" w:cs="Times New Roman"/>
          <w:sz w:val="24"/>
          <w:szCs w:val="24"/>
        </w:rPr>
        <w:t xml:space="preserve">ав педагогического коллектива </w:t>
      </w:r>
      <w:r w:rsidR="00C578C5" w:rsidRPr="005F638B">
        <w:rPr>
          <w:rFonts w:ascii="Times New Roman" w:eastAsia="Calibri" w:hAnsi="Times New Roman" w:cs="Times New Roman"/>
          <w:sz w:val="24"/>
          <w:szCs w:val="24"/>
        </w:rPr>
        <w:t>ДОО</w:t>
      </w:r>
      <w:r w:rsidR="00767883" w:rsidRPr="005F638B">
        <w:rPr>
          <w:rFonts w:ascii="Times New Roman" w:eastAsia="Calibri" w:hAnsi="Times New Roman" w:cs="Times New Roman"/>
          <w:sz w:val="24"/>
          <w:szCs w:val="24"/>
        </w:rPr>
        <w:t>.</w:t>
      </w:r>
      <w:r w:rsidR="00BA27A2" w:rsidRPr="005F638B">
        <w:rPr>
          <w:rFonts w:ascii="Times New Roman" w:eastAsia="Calibri" w:hAnsi="Times New Roman" w:cs="Times New Roman"/>
          <w:sz w:val="24"/>
          <w:szCs w:val="24"/>
        </w:rPr>
        <w:t xml:space="preserve"> В основе становления и развития педагогического коллектива лежат механизмы самоорганизации и саморегуляции, которые рассматриваются как самостоятельные </w:t>
      </w:r>
      <w:proofErr w:type="gramStart"/>
      <w:r w:rsidR="00BA27A2" w:rsidRPr="005F638B">
        <w:rPr>
          <w:rFonts w:ascii="Times New Roman" w:eastAsia="Calibri" w:hAnsi="Times New Roman" w:cs="Times New Roman"/>
          <w:sz w:val="24"/>
          <w:szCs w:val="24"/>
        </w:rPr>
        <w:t>функции</w:t>
      </w:r>
      <w:proofErr w:type="gramEnd"/>
      <w:r w:rsidR="00BA27A2" w:rsidRPr="005F638B">
        <w:rPr>
          <w:rFonts w:ascii="Times New Roman" w:eastAsia="Calibri" w:hAnsi="Times New Roman" w:cs="Times New Roman"/>
          <w:sz w:val="24"/>
          <w:szCs w:val="24"/>
        </w:rPr>
        <w:t xml:space="preserve"> обеспечивающие динамичное и направленное развитие личности и деятельности педагогов. </w:t>
      </w:r>
      <w:r w:rsidR="00767883" w:rsidRPr="005F638B">
        <w:rPr>
          <w:rFonts w:ascii="Times New Roman" w:eastAsia="Calibri" w:hAnsi="Times New Roman" w:cs="Times New Roman"/>
          <w:sz w:val="24"/>
          <w:szCs w:val="24"/>
        </w:rPr>
        <w:t>Создание атмосферы педагогического оптимизма, ориентация на успех позволяют осуществлять наши замыслы на высоком уровне. Мониторинг профессиональной деятельности педагогов помогает оценить не только фактический уровень каждого сотрудника, но и выявлять профессиональные запросы и потребности  и на их основе определять цели работы с коллективом</w:t>
      </w:r>
      <w:r w:rsidR="008936C6" w:rsidRPr="005F638B">
        <w:rPr>
          <w:rFonts w:ascii="Times New Roman" w:eastAsia="Calibri" w:hAnsi="Times New Roman" w:cs="Times New Roman"/>
          <w:sz w:val="24"/>
          <w:szCs w:val="24"/>
        </w:rPr>
        <w:t xml:space="preserve"> (Приложение 2)</w:t>
      </w:r>
      <w:r w:rsidR="00767883" w:rsidRPr="005F638B">
        <w:rPr>
          <w:rFonts w:ascii="Times New Roman" w:eastAsia="Calibri" w:hAnsi="Times New Roman" w:cs="Times New Roman"/>
          <w:sz w:val="24"/>
          <w:szCs w:val="24"/>
        </w:rPr>
        <w:t>.</w:t>
      </w:r>
      <w:r w:rsidR="00C578C5" w:rsidRPr="005F638B">
        <w:rPr>
          <w:rFonts w:ascii="Times New Roman" w:eastAsia="Calibri" w:hAnsi="Times New Roman" w:cs="Times New Roman"/>
          <w:sz w:val="24"/>
          <w:szCs w:val="24"/>
        </w:rPr>
        <w:t xml:space="preserve"> Реализацию второй управленческой стратегии обеспечивают </w:t>
      </w:r>
      <w:r w:rsidR="0078027E" w:rsidRPr="005F638B">
        <w:rPr>
          <w:rFonts w:ascii="Times New Roman" w:eastAsia="Calibri" w:hAnsi="Times New Roman" w:cs="Times New Roman"/>
          <w:sz w:val="24"/>
          <w:szCs w:val="24"/>
        </w:rPr>
        <w:t>заведующий, старший воспитатель.</w:t>
      </w:r>
    </w:p>
    <w:p w:rsidR="00767883" w:rsidRPr="005F638B" w:rsidRDefault="00767883" w:rsidP="005F638B">
      <w:pPr>
        <w:tabs>
          <w:tab w:val="num" w:pos="-567"/>
        </w:tabs>
        <w:spacing w:after="0" w:line="240" w:lineRule="auto"/>
        <w:ind w:right="11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638B">
        <w:rPr>
          <w:rFonts w:ascii="Times New Roman" w:hAnsi="Times New Roman" w:cs="Times New Roman"/>
          <w:sz w:val="24"/>
          <w:szCs w:val="24"/>
        </w:rPr>
        <w:t>Информационно-аналитическая деятельность является одним из основных инструментов управления и игр</w:t>
      </w:r>
      <w:r w:rsidR="00C578C5" w:rsidRPr="005F638B">
        <w:rPr>
          <w:rFonts w:ascii="Times New Roman" w:hAnsi="Times New Roman" w:cs="Times New Roman"/>
          <w:sz w:val="24"/>
          <w:szCs w:val="24"/>
        </w:rPr>
        <w:t>ает огромную роль в развитии ДОО</w:t>
      </w:r>
      <w:r w:rsidRPr="005F638B">
        <w:rPr>
          <w:rFonts w:ascii="Times New Roman" w:hAnsi="Times New Roman" w:cs="Times New Roman"/>
          <w:sz w:val="24"/>
          <w:szCs w:val="24"/>
        </w:rPr>
        <w:t xml:space="preserve">, упрочении его </w:t>
      </w:r>
      <w:r w:rsidR="00C578C5" w:rsidRPr="005F638B">
        <w:rPr>
          <w:rFonts w:ascii="Times New Roman" w:hAnsi="Times New Roman" w:cs="Times New Roman"/>
          <w:sz w:val="24"/>
          <w:szCs w:val="24"/>
        </w:rPr>
        <w:t>позиций. При реализации третьей</w:t>
      </w:r>
      <w:r w:rsidRPr="005F638B">
        <w:rPr>
          <w:rFonts w:ascii="Times New Roman" w:hAnsi="Times New Roman" w:cs="Times New Roman"/>
          <w:sz w:val="24"/>
          <w:szCs w:val="24"/>
        </w:rPr>
        <w:t xml:space="preserve"> </w:t>
      </w:r>
      <w:r w:rsidR="00C578C5" w:rsidRPr="005F638B">
        <w:rPr>
          <w:rFonts w:ascii="Times New Roman" w:hAnsi="Times New Roman" w:cs="Times New Roman"/>
          <w:sz w:val="24"/>
          <w:szCs w:val="24"/>
        </w:rPr>
        <w:t>управленческой стратегии</w:t>
      </w:r>
      <w:r w:rsidRPr="005F638B">
        <w:rPr>
          <w:rFonts w:ascii="Times New Roman" w:hAnsi="Times New Roman" w:cs="Times New Roman"/>
          <w:sz w:val="24"/>
          <w:szCs w:val="24"/>
        </w:rPr>
        <w:t xml:space="preserve"> в детском саду активно развиваются формы он-</w:t>
      </w:r>
      <w:proofErr w:type="spellStart"/>
      <w:r w:rsidRPr="005F638B">
        <w:rPr>
          <w:rFonts w:ascii="Times New Roman" w:hAnsi="Times New Roman" w:cs="Times New Roman"/>
          <w:sz w:val="24"/>
          <w:szCs w:val="24"/>
        </w:rPr>
        <w:t>лайн</w:t>
      </w:r>
      <w:proofErr w:type="spellEnd"/>
      <w:r w:rsidRPr="005F638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5F638B">
        <w:rPr>
          <w:rFonts w:ascii="Times New Roman" w:hAnsi="Times New Roman" w:cs="Times New Roman"/>
          <w:sz w:val="24"/>
          <w:szCs w:val="24"/>
        </w:rPr>
        <w:t>офф-лайн</w:t>
      </w:r>
      <w:proofErr w:type="spellEnd"/>
      <w:r w:rsidRPr="005F638B">
        <w:rPr>
          <w:rFonts w:ascii="Times New Roman" w:hAnsi="Times New Roman" w:cs="Times New Roman"/>
          <w:sz w:val="24"/>
          <w:szCs w:val="24"/>
        </w:rPr>
        <w:t xml:space="preserve"> консультирования для родителей детей, в том числе не посещающих детский сад, ведь возможность обратиться за помощью и получить квалифицированный ответ – это неоценимая поддержка для многих родителей! Педагоги создают персональные странички и сайты в сети Интернет, чтобы их рекомендации были доступны родителям в режиме «24/7».</w:t>
      </w:r>
      <w:r w:rsidRPr="005F638B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9F27E6" w:rsidRPr="005F638B">
        <w:rPr>
          <w:rFonts w:ascii="Times New Roman" w:hAnsi="Times New Roman" w:cs="Times New Roman"/>
          <w:sz w:val="24"/>
          <w:szCs w:val="24"/>
        </w:rPr>
        <w:t xml:space="preserve">Мероприятия третьей управленческой стратегии реализуются </w:t>
      </w:r>
      <w:r w:rsidR="0078027E" w:rsidRPr="005F638B">
        <w:rPr>
          <w:rFonts w:ascii="Times New Roman" w:hAnsi="Times New Roman" w:cs="Times New Roman"/>
          <w:sz w:val="24"/>
          <w:szCs w:val="24"/>
        </w:rPr>
        <w:t xml:space="preserve">старшим воспитателем, заместителем заведующего по АХР, </w:t>
      </w:r>
      <w:r w:rsidR="005F638B">
        <w:rPr>
          <w:rFonts w:ascii="Times New Roman" w:hAnsi="Times New Roman" w:cs="Times New Roman"/>
          <w:sz w:val="24"/>
          <w:szCs w:val="24"/>
        </w:rPr>
        <w:t>делопроизводителем</w:t>
      </w:r>
      <w:r w:rsidR="0078027E" w:rsidRPr="005F638B">
        <w:rPr>
          <w:rFonts w:ascii="Times New Roman" w:hAnsi="Times New Roman" w:cs="Times New Roman"/>
          <w:sz w:val="24"/>
          <w:szCs w:val="24"/>
        </w:rPr>
        <w:t xml:space="preserve"> совместно с сотрудниками следующего уровня модели управления.</w:t>
      </w:r>
    </w:p>
    <w:p w:rsidR="00767883" w:rsidRPr="005F638B" w:rsidRDefault="009653A4" w:rsidP="005F638B">
      <w:pPr>
        <w:tabs>
          <w:tab w:val="num" w:pos="-567"/>
        </w:tabs>
        <w:spacing w:after="0" w:line="240" w:lineRule="auto"/>
        <w:ind w:right="113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638B">
        <w:rPr>
          <w:rFonts w:ascii="Times New Roman" w:hAnsi="Times New Roman" w:cs="Times New Roman"/>
          <w:sz w:val="24"/>
          <w:szCs w:val="24"/>
        </w:rPr>
        <w:t>Для совершенствования</w:t>
      </w:r>
      <w:r w:rsidR="00767883" w:rsidRPr="005F638B">
        <w:rPr>
          <w:rFonts w:ascii="Times New Roman" w:hAnsi="Times New Roman" w:cs="Times New Roman"/>
          <w:sz w:val="24"/>
          <w:szCs w:val="24"/>
        </w:rPr>
        <w:t xml:space="preserve"> функции руководства </w:t>
      </w:r>
      <w:r w:rsidR="0078027E" w:rsidRPr="005F638B">
        <w:rPr>
          <w:rFonts w:ascii="Times New Roman" w:hAnsi="Times New Roman" w:cs="Times New Roman"/>
          <w:sz w:val="24"/>
          <w:szCs w:val="24"/>
        </w:rPr>
        <w:t>заведующим, заместителем и старшим воспитателем</w:t>
      </w:r>
      <w:r w:rsidR="009F27E6" w:rsidRPr="005F638B">
        <w:rPr>
          <w:rFonts w:ascii="Times New Roman" w:hAnsi="Times New Roman" w:cs="Times New Roman"/>
          <w:sz w:val="24"/>
          <w:szCs w:val="24"/>
        </w:rPr>
        <w:t xml:space="preserve"> </w:t>
      </w:r>
      <w:r w:rsidRPr="005F638B">
        <w:rPr>
          <w:rFonts w:ascii="Times New Roman" w:hAnsi="Times New Roman" w:cs="Times New Roman"/>
          <w:sz w:val="24"/>
          <w:szCs w:val="24"/>
        </w:rPr>
        <w:t>проводится специальная работа</w:t>
      </w:r>
      <w:r w:rsidR="00767883" w:rsidRPr="005F638B">
        <w:rPr>
          <w:rFonts w:ascii="Times New Roman" w:hAnsi="Times New Roman" w:cs="Times New Roman"/>
          <w:sz w:val="24"/>
          <w:szCs w:val="24"/>
        </w:rPr>
        <w:t xml:space="preserve"> по изучению мотив</w:t>
      </w:r>
      <w:r w:rsidRPr="005F638B">
        <w:rPr>
          <w:rFonts w:ascii="Times New Roman" w:hAnsi="Times New Roman" w:cs="Times New Roman"/>
          <w:sz w:val="24"/>
          <w:szCs w:val="24"/>
        </w:rPr>
        <w:t>ов труда сотрудников, разработаны</w:t>
      </w:r>
      <w:r w:rsidR="00767883" w:rsidRPr="005F638B">
        <w:rPr>
          <w:rFonts w:ascii="Times New Roman" w:hAnsi="Times New Roman" w:cs="Times New Roman"/>
          <w:sz w:val="24"/>
          <w:szCs w:val="24"/>
        </w:rPr>
        <w:t xml:space="preserve"> метод</w:t>
      </w:r>
      <w:r w:rsidRPr="005F638B">
        <w:rPr>
          <w:rFonts w:ascii="Times New Roman" w:hAnsi="Times New Roman" w:cs="Times New Roman"/>
          <w:sz w:val="24"/>
          <w:szCs w:val="24"/>
        </w:rPr>
        <w:t xml:space="preserve">ы  материального и нематериального </w:t>
      </w:r>
      <w:r w:rsidR="00767883" w:rsidRPr="005F638B">
        <w:rPr>
          <w:rFonts w:ascii="Times New Roman" w:hAnsi="Times New Roman" w:cs="Times New Roman"/>
          <w:sz w:val="24"/>
          <w:szCs w:val="24"/>
        </w:rPr>
        <w:t>стимулирования</w:t>
      </w:r>
      <w:r w:rsidR="00BB5B14" w:rsidRPr="005F638B">
        <w:rPr>
          <w:rFonts w:ascii="Times New Roman" w:hAnsi="Times New Roman" w:cs="Times New Roman"/>
          <w:sz w:val="24"/>
          <w:szCs w:val="24"/>
        </w:rPr>
        <w:t xml:space="preserve"> работников. Данные методы</w:t>
      </w:r>
      <w:r w:rsidR="009F27E6" w:rsidRPr="005F638B">
        <w:rPr>
          <w:rFonts w:ascii="Times New Roman" w:hAnsi="Times New Roman" w:cs="Times New Roman"/>
          <w:sz w:val="24"/>
          <w:szCs w:val="24"/>
        </w:rPr>
        <w:t xml:space="preserve"> оценки</w:t>
      </w:r>
      <w:r w:rsidR="002D035C" w:rsidRPr="005F638B">
        <w:rPr>
          <w:rFonts w:ascii="Times New Roman" w:hAnsi="Times New Roman" w:cs="Times New Roman"/>
          <w:sz w:val="24"/>
          <w:szCs w:val="24"/>
        </w:rPr>
        <w:t xml:space="preserve"> направле</w:t>
      </w:r>
      <w:r w:rsidR="00BB5B14" w:rsidRPr="005F638B">
        <w:rPr>
          <w:rFonts w:ascii="Times New Roman" w:hAnsi="Times New Roman" w:cs="Times New Roman"/>
          <w:sz w:val="24"/>
          <w:szCs w:val="24"/>
        </w:rPr>
        <w:t>ны</w:t>
      </w:r>
      <w:r w:rsidR="00767883" w:rsidRPr="005F638B">
        <w:rPr>
          <w:rFonts w:ascii="Times New Roman" w:hAnsi="Times New Roman" w:cs="Times New Roman"/>
          <w:sz w:val="24"/>
          <w:szCs w:val="24"/>
        </w:rPr>
        <w:t xml:space="preserve"> на создание условий для удовлетворения профессиональных потребностей педагогов в инновационной деятельности, самореализацию </w:t>
      </w:r>
      <w:r w:rsidR="00BB5B14" w:rsidRPr="005F638B">
        <w:rPr>
          <w:rFonts w:ascii="Times New Roman" w:hAnsi="Times New Roman" w:cs="Times New Roman"/>
          <w:sz w:val="24"/>
          <w:szCs w:val="24"/>
        </w:rPr>
        <w:t>их</w:t>
      </w:r>
      <w:r w:rsidR="00767883" w:rsidRPr="005F638B">
        <w:rPr>
          <w:rFonts w:ascii="Times New Roman" w:hAnsi="Times New Roman" w:cs="Times New Roman"/>
          <w:sz w:val="24"/>
          <w:szCs w:val="24"/>
        </w:rPr>
        <w:t xml:space="preserve"> личности,</w:t>
      </w:r>
      <w:r w:rsidR="00BB5B14" w:rsidRPr="005F638B">
        <w:rPr>
          <w:rFonts w:ascii="Times New Roman" w:eastAsia="Calibri" w:hAnsi="Times New Roman" w:cs="Times New Roman"/>
          <w:sz w:val="24"/>
          <w:szCs w:val="24"/>
        </w:rPr>
        <w:t xml:space="preserve"> созданию</w:t>
      </w:r>
      <w:r w:rsidR="00767883" w:rsidRPr="005F638B">
        <w:rPr>
          <w:rFonts w:ascii="Times New Roman" w:eastAsia="Calibri" w:hAnsi="Times New Roman" w:cs="Times New Roman"/>
          <w:sz w:val="24"/>
          <w:szCs w:val="24"/>
        </w:rPr>
        <w:t xml:space="preserve"> механизма, способного оперативно, адекватно и профессионально реагировать на изменения внешней и внутренней среды.  </w:t>
      </w:r>
    </w:p>
    <w:p w:rsidR="002D035C" w:rsidRPr="005F638B" w:rsidRDefault="002D035C" w:rsidP="005F638B">
      <w:pPr>
        <w:tabs>
          <w:tab w:val="num" w:pos="-567"/>
        </w:tabs>
        <w:autoSpaceDE w:val="0"/>
        <w:autoSpaceDN w:val="0"/>
        <w:adjustRightInd w:val="0"/>
        <w:spacing w:after="0" w:line="240" w:lineRule="auto"/>
        <w:ind w:right="113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638B">
        <w:rPr>
          <w:rFonts w:ascii="Times New Roman" w:hAnsi="Times New Roman" w:cs="Times New Roman"/>
          <w:sz w:val="24"/>
          <w:szCs w:val="24"/>
        </w:rPr>
        <w:t xml:space="preserve">Так как объектом управления в </w:t>
      </w:r>
      <w:r w:rsidR="009B3367" w:rsidRPr="005F638B">
        <w:rPr>
          <w:rFonts w:ascii="Times New Roman" w:hAnsi="Times New Roman" w:cs="Times New Roman"/>
          <w:sz w:val="24"/>
          <w:szCs w:val="24"/>
        </w:rPr>
        <w:t>ДОО</w:t>
      </w:r>
      <w:r w:rsidRPr="005F638B">
        <w:rPr>
          <w:rFonts w:ascii="Times New Roman" w:hAnsi="Times New Roman" w:cs="Times New Roman"/>
          <w:sz w:val="24"/>
          <w:szCs w:val="24"/>
        </w:rPr>
        <w:t xml:space="preserve"> выступают инновационные процессы, что связано с внедрением информационно-коммуникационных технологий в программу развития учреждения, то и в управляющей системе произошли изменения, обеспечивающие эффективное  осуществление новшеств, т.е. произошло обновление системы управления </w:t>
      </w:r>
      <w:r w:rsidR="009F27E6" w:rsidRPr="005F638B">
        <w:rPr>
          <w:rFonts w:ascii="Times New Roman" w:hAnsi="Times New Roman" w:cs="Times New Roman"/>
          <w:sz w:val="24"/>
          <w:szCs w:val="24"/>
        </w:rPr>
        <w:t>ДОО</w:t>
      </w:r>
      <w:r w:rsidRPr="005F638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F638B">
        <w:rPr>
          <w:rFonts w:ascii="Times New Roman" w:eastAsia="Calibri" w:hAnsi="Times New Roman" w:cs="Times New Roman"/>
          <w:sz w:val="24"/>
          <w:szCs w:val="24"/>
        </w:rPr>
        <w:t>В учреждении созданы необходимые условия для реализации задач по приоритетным направлениям для работы  в инновационном режиме</w:t>
      </w:r>
      <w:proofErr w:type="gramEnd"/>
      <w:r w:rsidRPr="005F638B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5F638B">
        <w:rPr>
          <w:rFonts w:ascii="Times New Roman" w:hAnsi="Times New Roman" w:cs="Times New Roman"/>
          <w:sz w:val="24"/>
          <w:szCs w:val="24"/>
        </w:rPr>
        <w:t>Высокий профессионализм педагогов и использование эффективной модели управления ресурсами и инновационными процессами позволяет детскому саду всегда находиться в режиме развития, реализовывая инновационные площадки и проекты разных уровней и направ</w:t>
      </w:r>
      <w:r w:rsidR="009F27E6" w:rsidRPr="005F638B">
        <w:rPr>
          <w:rFonts w:ascii="Times New Roman" w:hAnsi="Times New Roman" w:cs="Times New Roman"/>
          <w:sz w:val="24"/>
          <w:szCs w:val="24"/>
        </w:rPr>
        <w:t>лений деятельности</w:t>
      </w:r>
      <w:r w:rsidRPr="005F638B">
        <w:rPr>
          <w:rFonts w:ascii="Times New Roman" w:hAnsi="Times New Roman" w:cs="Times New Roman"/>
          <w:sz w:val="24"/>
          <w:szCs w:val="24"/>
        </w:rPr>
        <w:t>.</w:t>
      </w:r>
    </w:p>
    <w:p w:rsidR="00767883" w:rsidRPr="005F638B" w:rsidRDefault="00767883" w:rsidP="005F638B">
      <w:pPr>
        <w:tabs>
          <w:tab w:val="num" w:pos="-567"/>
        </w:tabs>
        <w:spacing w:after="0" w:line="240" w:lineRule="auto"/>
        <w:ind w:right="113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638B">
        <w:rPr>
          <w:rFonts w:ascii="Times New Roman" w:eastAsia="Calibri" w:hAnsi="Times New Roman" w:cs="Times New Roman"/>
          <w:sz w:val="24"/>
          <w:szCs w:val="24"/>
        </w:rPr>
        <w:t xml:space="preserve">Таким образом, эффективная модель управления детским садом требует от руководителя комбинированного использования как базовых, так и современных подходов в управлении. </w:t>
      </w:r>
    </w:p>
    <w:p w:rsidR="009F27E6" w:rsidRPr="005F638B" w:rsidRDefault="009F27E6" w:rsidP="005F638B">
      <w:pPr>
        <w:tabs>
          <w:tab w:val="num" w:pos="-567"/>
        </w:tabs>
        <w:spacing w:after="0" w:line="240" w:lineRule="auto"/>
        <w:ind w:right="113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F638B">
        <w:rPr>
          <w:rFonts w:ascii="Times New Roman" w:eastAsia="Calibri" w:hAnsi="Times New Roman" w:cs="Times New Roman"/>
          <w:sz w:val="24"/>
          <w:szCs w:val="24"/>
        </w:rPr>
        <w:t>Библиографический список</w:t>
      </w:r>
    </w:p>
    <w:p w:rsidR="009B3367" w:rsidRPr="005F638B" w:rsidRDefault="009B3367" w:rsidP="005F638B">
      <w:pPr>
        <w:pStyle w:val="a3"/>
        <w:numPr>
          <w:ilvl w:val="0"/>
          <w:numId w:val="6"/>
        </w:numPr>
        <w:tabs>
          <w:tab w:val="num" w:pos="-567"/>
        </w:tabs>
        <w:ind w:left="357" w:right="113" w:hanging="357"/>
        <w:jc w:val="both"/>
        <w:rPr>
          <w:lang w:val="ru-RU"/>
        </w:rPr>
      </w:pPr>
      <w:r w:rsidRPr="005F638B">
        <w:rPr>
          <w:bCs/>
          <w:lang w:val="ru-RU"/>
        </w:rPr>
        <w:t>Бережнова О.В.</w:t>
      </w:r>
      <w:r w:rsidR="00E94CA8" w:rsidRPr="005F638B">
        <w:rPr>
          <w:lang w:val="ru-RU"/>
        </w:rPr>
        <w:t xml:space="preserve"> </w:t>
      </w:r>
      <w:r w:rsidRPr="005F638B">
        <w:rPr>
          <w:lang w:val="ru-RU"/>
        </w:rPr>
        <w:t>ФГОС дошкольного образования: основные положения / О. В. Бережнова// Управление дошкольным образовательным учреждением. - 2014. - № 5. - С. 32-40.</w:t>
      </w:r>
    </w:p>
    <w:p w:rsidR="009B3367" w:rsidRPr="005F638B" w:rsidRDefault="009B3367" w:rsidP="005F638B">
      <w:pPr>
        <w:pStyle w:val="a3"/>
        <w:numPr>
          <w:ilvl w:val="0"/>
          <w:numId w:val="6"/>
        </w:numPr>
        <w:tabs>
          <w:tab w:val="num" w:pos="-567"/>
        </w:tabs>
        <w:ind w:left="357" w:right="113" w:hanging="357"/>
        <w:jc w:val="both"/>
        <w:rPr>
          <w:lang w:val="ru-RU"/>
        </w:rPr>
      </w:pPr>
      <w:r w:rsidRPr="005F638B">
        <w:rPr>
          <w:bCs/>
          <w:lang w:val="ru-RU"/>
        </w:rPr>
        <w:lastRenderedPageBreak/>
        <w:t>Ганичева Е.В.</w:t>
      </w:r>
      <w:r w:rsidR="00E94CA8" w:rsidRPr="005F638B">
        <w:rPr>
          <w:lang w:val="ru-RU"/>
        </w:rPr>
        <w:t xml:space="preserve"> </w:t>
      </w:r>
      <w:r w:rsidRPr="005F638B">
        <w:rPr>
          <w:lang w:val="ru-RU"/>
        </w:rPr>
        <w:t>Организация работы образовательного учреждения в период перехода на ФГОС ДО / Е. В. Ганичева// Управление дошкольным образовательным учреждением. - 2014. - № 9. - С. 80-84.</w:t>
      </w:r>
    </w:p>
    <w:p w:rsidR="009B3367" w:rsidRPr="005F638B" w:rsidRDefault="009B3367" w:rsidP="005F638B">
      <w:pPr>
        <w:pStyle w:val="a3"/>
        <w:numPr>
          <w:ilvl w:val="0"/>
          <w:numId w:val="6"/>
        </w:numPr>
        <w:tabs>
          <w:tab w:val="num" w:pos="-567"/>
        </w:tabs>
        <w:ind w:left="357" w:right="113" w:hanging="357"/>
        <w:jc w:val="both"/>
        <w:rPr>
          <w:lang w:val="ru-RU"/>
        </w:rPr>
      </w:pPr>
      <w:r w:rsidRPr="005F638B">
        <w:rPr>
          <w:bCs/>
          <w:lang w:val="ru-RU"/>
        </w:rPr>
        <w:t>Грязнова И.И.</w:t>
      </w:r>
      <w:r w:rsidR="00E94CA8" w:rsidRPr="005F638B">
        <w:rPr>
          <w:lang w:val="ru-RU"/>
        </w:rPr>
        <w:t xml:space="preserve"> </w:t>
      </w:r>
      <w:r w:rsidRPr="005F638B">
        <w:rPr>
          <w:lang w:val="ru-RU"/>
        </w:rPr>
        <w:t>Активные формы методической работы в условиях реализации ФГОС ДО / И. И. Грязнова, О. Н. Горбунова// Управление дошкольным образовательным учреждением. - 2014. - № 9. - С. 25-31.</w:t>
      </w:r>
    </w:p>
    <w:p w:rsidR="009B3367" w:rsidRPr="005F638B" w:rsidRDefault="009B3367" w:rsidP="005F638B">
      <w:pPr>
        <w:pStyle w:val="a3"/>
        <w:numPr>
          <w:ilvl w:val="0"/>
          <w:numId w:val="6"/>
        </w:numPr>
        <w:tabs>
          <w:tab w:val="num" w:pos="-567"/>
        </w:tabs>
        <w:ind w:left="357" w:right="113" w:hanging="357"/>
        <w:jc w:val="both"/>
        <w:rPr>
          <w:lang w:val="ru-RU"/>
        </w:rPr>
      </w:pPr>
      <w:r w:rsidRPr="005F638B">
        <w:rPr>
          <w:bCs/>
          <w:lang w:val="ru-RU"/>
        </w:rPr>
        <w:t>Майер А.А.</w:t>
      </w:r>
      <w:r w:rsidR="00E94CA8" w:rsidRPr="005F638B">
        <w:rPr>
          <w:lang w:val="ru-RU"/>
        </w:rPr>
        <w:t xml:space="preserve"> </w:t>
      </w:r>
      <w:r w:rsidRPr="005F638B">
        <w:rPr>
          <w:lang w:val="ru-RU"/>
        </w:rPr>
        <w:t>555 идей для вовлечения родителей в жизнь детского сада [Текст] / А. А. Майер, О. И. Дав</w:t>
      </w:r>
      <w:r w:rsidR="00E94CA8" w:rsidRPr="005F638B">
        <w:rPr>
          <w:lang w:val="ru-RU"/>
        </w:rPr>
        <w:t>ыдова, Н. В. Воронина. – Москва</w:t>
      </w:r>
      <w:r w:rsidRPr="005F638B">
        <w:rPr>
          <w:lang w:val="ru-RU"/>
        </w:rPr>
        <w:t>: ТЦ Сфера, 2011. - 123, [1] с. :</w:t>
      </w:r>
      <w:r w:rsidR="00E94CA8" w:rsidRPr="005F638B">
        <w:rPr>
          <w:lang w:val="ru-RU"/>
        </w:rPr>
        <w:t xml:space="preserve"> табл. - (Приложение к журналу «Управление ДОУ»</w:t>
      </w:r>
      <w:r w:rsidRPr="005F638B">
        <w:rPr>
          <w:lang w:val="ru-RU"/>
        </w:rPr>
        <w:t>). - На обл. авт. не указ</w:t>
      </w:r>
      <w:r w:rsidR="00E94CA8" w:rsidRPr="005F638B">
        <w:rPr>
          <w:lang w:val="ru-RU"/>
        </w:rPr>
        <w:t>аны. - Библиогр.: с. 121-122.</w:t>
      </w:r>
    </w:p>
    <w:p w:rsidR="009B3367" w:rsidRPr="005F638B" w:rsidRDefault="009B3367" w:rsidP="005F638B">
      <w:pPr>
        <w:pStyle w:val="a3"/>
        <w:numPr>
          <w:ilvl w:val="0"/>
          <w:numId w:val="6"/>
        </w:numPr>
        <w:tabs>
          <w:tab w:val="num" w:pos="-567"/>
        </w:tabs>
        <w:ind w:left="357" w:right="113" w:hanging="357"/>
        <w:jc w:val="both"/>
        <w:rPr>
          <w:lang w:val="ru-RU"/>
        </w:rPr>
      </w:pPr>
      <w:r w:rsidRPr="005F638B">
        <w:rPr>
          <w:bCs/>
          <w:lang w:val="ru-RU"/>
        </w:rPr>
        <w:t>Майер А.</w:t>
      </w:r>
      <w:r w:rsidRPr="005F638B">
        <w:rPr>
          <w:lang w:val="ru-RU"/>
        </w:rPr>
        <w:t xml:space="preserve">А. Управление ДОО: современные требования: методические рекомендации. – Самара: Вектор, 2020. – 1 электрон. опт. </w:t>
      </w:r>
      <w:r w:rsidR="00E94CA8" w:rsidRPr="005F638B">
        <w:rPr>
          <w:lang w:val="ru-RU"/>
        </w:rPr>
        <w:t>Д</w:t>
      </w:r>
      <w:r w:rsidRPr="005F638B">
        <w:rPr>
          <w:lang w:val="ru-RU"/>
        </w:rPr>
        <w:t>иск</w:t>
      </w:r>
      <w:r w:rsidR="00E94CA8" w:rsidRPr="005F638B">
        <w:rPr>
          <w:lang w:val="ru-RU"/>
        </w:rPr>
        <w:t xml:space="preserve"> (</w:t>
      </w:r>
      <w:r w:rsidR="00E94CA8" w:rsidRPr="005F638B">
        <w:rPr>
          <w:lang w:val="en-US"/>
        </w:rPr>
        <w:t>CD-ROM</w:t>
      </w:r>
      <w:r w:rsidR="00E94CA8" w:rsidRPr="005F638B">
        <w:rPr>
          <w:lang w:val="ru-RU"/>
        </w:rPr>
        <w:t>) (13,92  Mb). – Текст: электронный.</w:t>
      </w:r>
    </w:p>
    <w:p w:rsidR="00700D72" w:rsidRPr="005F638B" w:rsidRDefault="0078027E" w:rsidP="005F638B">
      <w:pPr>
        <w:pStyle w:val="a3"/>
        <w:numPr>
          <w:ilvl w:val="0"/>
          <w:numId w:val="6"/>
        </w:numPr>
        <w:tabs>
          <w:tab w:val="num" w:pos="-567"/>
        </w:tabs>
        <w:ind w:left="357" w:right="113" w:hanging="357"/>
        <w:jc w:val="both"/>
        <w:rPr>
          <w:lang w:val="ru-RU"/>
        </w:rPr>
      </w:pPr>
      <w:r w:rsidRPr="005F638B">
        <w:rPr>
          <w:lang w:val="ru-RU"/>
        </w:rPr>
        <w:t>Майер А.А., Богославец Л.Г. Организация взаимодействия субъектов в ДОУ. – Детство – Пресс: Москва, 2012.</w:t>
      </w:r>
    </w:p>
    <w:p w:rsidR="00B83E72" w:rsidRPr="005F638B" w:rsidRDefault="00700D72" w:rsidP="005F638B">
      <w:pPr>
        <w:pStyle w:val="a3"/>
        <w:numPr>
          <w:ilvl w:val="0"/>
          <w:numId w:val="6"/>
        </w:numPr>
        <w:tabs>
          <w:tab w:val="num" w:pos="-567"/>
        </w:tabs>
        <w:ind w:left="357" w:right="113" w:hanging="357"/>
        <w:jc w:val="both"/>
        <w:rPr>
          <w:shd w:val="clear" w:color="auto" w:fill="FFFFFF"/>
          <w:lang w:val="ru-RU"/>
        </w:rPr>
      </w:pPr>
      <w:r w:rsidRPr="005F638B">
        <w:rPr>
          <w:shd w:val="clear" w:color="auto" w:fill="FFFFFF"/>
          <w:lang w:val="ru-RU"/>
        </w:rPr>
        <w:t>Третьяков П.И., Белая К.</w:t>
      </w:r>
      <w:r w:rsidR="00B83E72" w:rsidRPr="005F638B">
        <w:rPr>
          <w:shd w:val="clear" w:color="auto" w:fill="FFFFFF"/>
          <w:lang w:val="ru-RU"/>
        </w:rPr>
        <w:t>Ю. Дошкольное образовательное учреждение. Управле</w:t>
      </w:r>
      <w:r w:rsidR="0078027E" w:rsidRPr="005F638B">
        <w:rPr>
          <w:shd w:val="clear" w:color="auto" w:fill="FFFFFF"/>
          <w:lang w:val="ru-RU"/>
        </w:rPr>
        <w:t>ние образованием по результатам.</w:t>
      </w:r>
      <w:r w:rsidR="00B83E72" w:rsidRPr="005F638B">
        <w:rPr>
          <w:shd w:val="clear" w:color="auto" w:fill="FFFFFF"/>
          <w:lang w:val="ru-RU"/>
        </w:rPr>
        <w:t xml:space="preserve"> Новая школа - Москва,</w:t>
      </w:r>
      <w:r w:rsidRPr="005F638B">
        <w:rPr>
          <w:shd w:val="clear" w:color="auto" w:fill="FFFFFF"/>
          <w:lang w:val="ru-RU"/>
        </w:rPr>
        <w:t xml:space="preserve"> </w:t>
      </w:r>
      <w:r w:rsidR="00B83E72" w:rsidRPr="005F638B">
        <w:rPr>
          <w:rStyle w:val="a4"/>
          <w:b w:val="0"/>
          <w:shd w:val="clear" w:color="auto" w:fill="FFFFFF"/>
          <w:lang w:val="ru-RU"/>
        </w:rPr>
        <w:t>2010</w:t>
      </w:r>
      <w:r w:rsidR="00B83E72" w:rsidRPr="005F638B">
        <w:rPr>
          <w:shd w:val="clear" w:color="auto" w:fill="FFFFFF"/>
          <w:lang w:val="ru-RU"/>
        </w:rPr>
        <w:t>. - 3</w:t>
      </w:r>
      <w:r w:rsidRPr="005F638B">
        <w:rPr>
          <w:shd w:val="clear" w:color="auto" w:fill="FFFFFF"/>
          <w:lang w:val="ru-RU"/>
        </w:rPr>
        <w:t>04</w:t>
      </w:r>
      <w:r w:rsidR="00B83E72" w:rsidRPr="005F638B">
        <w:rPr>
          <w:shd w:val="clear" w:color="auto" w:fill="FFFFFF"/>
        </w:rPr>
        <w:t>c</w:t>
      </w:r>
      <w:r w:rsidR="00B83E72" w:rsidRPr="005F638B">
        <w:rPr>
          <w:shd w:val="clear" w:color="auto" w:fill="FFFFFF"/>
          <w:lang w:val="ru-RU"/>
        </w:rPr>
        <w:t>.</w:t>
      </w:r>
    </w:p>
    <w:p w:rsidR="00B83E72" w:rsidRPr="005F638B" w:rsidRDefault="00B83E72" w:rsidP="005F638B">
      <w:pPr>
        <w:pStyle w:val="a3"/>
        <w:numPr>
          <w:ilvl w:val="0"/>
          <w:numId w:val="6"/>
        </w:numPr>
        <w:tabs>
          <w:tab w:val="num" w:pos="-567"/>
        </w:tabs>
        <w:ind w:left="357" w:right="113" w:hanging="357"/>
        <w:jc w:val="both"/>
        <w:rPr>
          <w:rFonts w:eastAsia="Calibri"/>
          <w:lang w:val="ru-RU"/>
        </w:rPr>
      </w:pPr>
      <w:r w:rsidRPr="005F638B">
        <w:rPr>
          <w:shd w:val="clear" w:color="auto" w:fill="FFFFFF"/>
          <w:lang w:val="ru-RU"/>
        </w:rPr>
        <w:t>Троян А. Н. Управление дошкольным образованием</w:t>
      </w:r>
      <w:r w:rsidR="0078027E" w:rsidRPr="005F638B">
        <w:rPr>
          <w:shd w:val="clear" w:color="auto" w:fill="FFFFFF"/>
          <w:lang w:val="ru-RU"/>
        </w:rPr>
        <w:t>.</w:t>
      </w:r>
      <w:r w:rsidRPr="005F638B">
        <w:rPr>
          <w:shd w:val="clear" w:color="auto" w:fill="FFFFFF"/>
          <w:lang w:val="ru-RU"/>
        </w:rPr>
        <w:t xml:space="preserve"> Сфера - Москва,</w:t>
      </w:r>
      <w:r w:rsidR="00700D72" w:rsidRPr="005F638B">
        <w:rPr>
          <w:shd w:val="clear" w:color="auto" w:fill="FFFFFF"/>
          <w:lang w:val="ru-RU"/>
        </w:rPr>
        <w:t xml:space="preserve"> </w:t>
      </w:r>
      <w:r w:rsidRPr="005F638B">
        <w:rPr>
          <w:rStyle w:val="a4"/>
          <w:b w:val="0"/>
          <w:shd w:val="clear" w:color="auto" w:fill="FFFFFF"/>
          <w:lang w:val="ru-RU"/>
        </w:rPr>
        <w:t>2012</w:t>
      </w:r>
      <w:r w:rsidRPr="005F638B">
        <w:rPr>
          <w:b/>
          <w:shd w:val="clear" w:color="auto" w:fill="FFFFFF"/>
          <w:lang w:val="ru-RU"/>
        </w:rPr>
        <w:t>.</w:t>
      </w:r>
      <w:r w:rsidRPr="005F638B">
        <w:rPr>
          <w:shd w:val="clear" w:color="auto" w:fill="FFFFFF"/>
          <w:lang w:val="ru-RU"/>
        </w:rPr>
        <w:t xml:space="preserve"> - 160 </w:t>
      </w:r>
      <w:r w:rsidRPr="005F638B">
        <w:rPr>
          <w:shd w:val="clear" w:color="auto" w:fill="FFFFFF"/>
        </w:rPr>
        <w:t>c</w:t>
      </w:r>
      <w:r w:rsidRPr="005F638B">
        <w:rPr>
          <w:shd w:val="clear" w:color="auto" w:fill="FFFFFF"/>
          <w:lang w:val="ru-RU"/>
        </w:rPr>
        <w:t>.</w:t>
      </w:r>
    </w:p>
    <w:p w:rsidR="009F27E6" w:rsidRPr="005F638B" w:rsidRDefault="009F27E6" w:rsidP="005F638B">
      <w:pPr>
        <w:tabs>
          <w:tab w:val="num" w:pos="-567"/>
        </w:tabs>
        <w:spacing w:after="0" w:line="240" w:lineRule="auto"/>
        <w:ind w:right="113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3E72" w:rsidRPr="005F638B" w:rsidRDefault="00B83E72" w:rsidP="005F638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F638B">
        <w:rPr>
          <w:rFonts w:ascii="Times New Roman" w:eastAsia="Calibri" w:hAnsi="Times New Roman" w:cs="Times New Roman"/>
          <w:sz w:val="24"/>
          <w:szCs w:val="24"/>
        </w:rPr>
        <w:br w:type="page"/>
      </w:r>
    </w:p>
    <w:sectPr w:rsidR="00B83E72" w:rsidRPr="005F638B" w:rsidSect="000A41E0">
      <w:pgSz w:w="11906" w:h="16838"/>
      <w:pgMar w:top="737" w:right="849" w:bottom="709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D3D9F"/>
    <w:multiLevelType w:val="hybridMultilevel"/>
    <w:tmpl w:val="5E322B0A"/>
    <w:lvl w:ilvl="0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">
    <w:nsid w:val="0A470937"/>
    <w:multiLevelType w:val="hybridMultilevel"/>
    <w:tmpl w:val="6BC8345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A9A7A70"/>
    <w:multiLevelType w:val="hybridMultilevel"/>
    <w:tmpl w:val="D3F2A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ACA0E4D"/>
    <w:multiLevelType w:val="multilevel"/>
    <w:tmpl w:val="C65C5F3E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</w:abstractNum>
  <w:abstractNum w:abstractNumId="4">
    <w:nsid w:val="0D2D3B2B"/>
    <w:multiLevelType w:val="hybridMultilevel"/>
    <w:tmpl w:val="2788D12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1D25EAF"/>
    <w:multiLevelType w:val="hybridMultilevel"/>
    <w:tmpl w:val="7124F84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48C7DE1"/>
    <w:multiLevelType w:val="hybridMultilevel"/>
    <w:tmpl w:val="DADEFC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F9480D"/>
    <w:multiLevelType w:val="hybridMultilevel"/>
    <w:tmpl w:val="B33489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2907F58"/>
    <w:multiLevelType w:val="hybridMultilevel"/>
    <w:tmpl w:val="524ED4D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E08008D"/>
    <w:multiLevelType w:val="hybridMultilevel"/>
    <w:tmpl w:val="7E0037C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23A6429"/>
    <w:multiLevelType w:val="hybridMultilevel"/>
    <w:tmpl w:val="672095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5742DAC"/>
    <w:multiLevelType w:val="hybridMultilevel"/>
    <w:tmpl w:val="AC967E8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48CA24A7"/>
    <w:multiLevelType w:val="hybridMultilevel"/>
    <w:tmpl w:val="BACA46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2B62E3"/>
    <w:multiLevelType w:val="hybridMultilevel"/>
    <w:tmpl w:val="F1CA83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96429C7"/>
    <w:multiLevelType w:val="hybridMultilevel"/>
    <w:tmpl w:val="C3400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695415"/>
    <w:multiLevelType w:val="hybridMultilevel"/>
    <w:tmpl w:val="ED183C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B9B101B"/>
    <w:multiLevelType w:val="hybridMultilevel"/>
    <w:tmpl w:val="D3F2A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F800894"/>
    <w:multiLevelType w:val="hybridMultilevel"/>
    <w:tmpl w:val="76D41D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3E8082E"/>
    <w:multiLevelType w:val="hybridMultilevel"/>
    <w:tmpl w:val="2BDC055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8030BF"/>
    <w:multiLevelType w:val="hybridMultilevel"/>
    <w:tmpl w:val="8DD222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EC71105"/>
    <w:multiLevelType w:val="hybridMultilevel"/>
    <w:tmpl w:val="5F387B8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709B2A16"/>
    <w:multiLevelType w:val="hybridMultilevel"/>
    <w:tmpl w:val="9B720F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73D21CE7"/>
    <w:multiLevelType w:val="hybridMultilevel"/>
    <w:tmpl w:val="16AACE9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7"/>
  </w:num>
  <w:num w:numId="4">
    <w:abstractNumId w:val="15"/>
  </w:num>
  <w:num w:numId="5">
    <w:abstractNumId w:val="6"/>
  </w:num>
  <w:num w:numId="6">
    <w:abstractNumId w:val="10"/>
  </w:num>
  <w:num w:numId="7">
    <w:abstractNumId w:val="16"/>
  </w:num>
  <w:num w:numId="8">
    <w:abstractNumId w:val="5"/>
  </w:num>
  <w:num w:numId="9">
    <w:abstractNumId w:val="20"/>
  </w:num>
  <w:num w:numId="10">
    <w:abstractNumId w:val="1"/>
  </w:num>
  <w:num w:numId="11">
    <w:abstractNumId w:val="2"/>
  </w:num>
  <w:num w:numId="12">
    <w:abstractNumId w:val="22"/>
  </w:num>
  <w:num w:numId="13">
    <w:abstractNumId w:val="21"/>
  </w:num>
  <w:num w:numId="14">
    <w:abstractNumId w:val="8"/>
  </w:num>
  <w:num w:numId="15">
    <w:abstractNumId w:val="11"/>
  </w:num>
  <w:num w:numId="16">
    <w:abstractNumId w:val="0"/>
  </w:num>
  <w:num w:numId="17">
    <w:abstractNumId w:val="9"/>
  </w:num>
  <w:num w:numId="18">
    <w:abstractNumId w:val="3"/>
  </w:num>
  <w:num w:numId="19">
    <w:abstractNumId w:val="14"/>
  </w:num>
  <w:num w:numId="20">
    <w:abstractNumId w:val="4"/>
  </w:num>
  <w:num w:numId="21">
    <w:abstractNumId w:val="12"/>
  </w:num>
  <w:num w:numId="22">
    <w:abstractNumId w:val="7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883"/>
    <w:rsid w:val="00025988"/>
    <w:rsid w:val="000659C7"/>
    <w:rsid w:val="00067406"/>
    <w:rsid w:val="00081C26"/>
    <w:rsid w:val="000A41E0"/>
    <w:rsid w:val="0014274A"/>
    <w:rsid w:val="001D3DEB"/>
    <w:rsid w:val="002D035C"/>
    <w:rsid w:val="00314EE5"/>
    <w:rsid w:val="0035254F"/>
    <w:rsid w:val="003F4D4E"/>
    <w:rsid w:val="003F7BAF"/>
    <w:rsid w:val="004B6734"/>
    <w:rsid w:val="004C6B05"/>
    <w:rsid w:val="00536026"/>
    <w:rsid w:val="00540C38"/>
    <w:rsid w:val="005A5DB5"/>
    <w:rsid w:val="005F638B"/>
    <w:rsid w:val="006A64B3"/>
    <w:rsid w:val="006F6021"/>
    <w:rsid w:val="00700D72"/>
    <w:rsid w:val="00710A91"/>
    <w:rsid w:val="00725D4F"/>
    <w:rsid w:val="00767883"/>
    <w:rsid w:val="0078027E"/>
    <w:rsid w:val="007D58C3"/>
    <w:rsid w:val="00852AB6"/>
    <w:rsid w:val="008936C6"/>
    <w:rsid w:val="008D5A75"/>
    <w:rsid w:val="009653A4"/>
    <w:rsid w:val="00986960"/>
    <w:rsid w:val="009B3367"/>
    <w:rsid w:val="009C15FD"/>
    <w:rsid w:val="009C6AA8"/>
    <w:rsid w:val="009F27E6"/>
    <w:rsid w:val="00A02573"/>
    <w:rsid w:val="00A242C2"/>
    <w:rsid w:val="00A368DA"/>
    <w:rsid w:val="00A43BD8"/>
    <w:rsid w:val="00A44ED6"/>
    <w:rsid w:val="00A92397"/>
    <w:rsid w:val="00AA472F"/>
    <w:rsid w:val="00AF1B1C"/>
    <w:rsid w:val="00B63A7A"/>
    <w:rsid w:val="00B83E72"/>
    <w:rsid w:val="00BA27A2"/>
    <w:rsid w:val="00BB5B14"/>
    <w:rsid w:val="00C423D5"/>
    <w:rsid w:val="00C578C5"/>
    <w:rsid w:val="00C61C2B"/>
    <w:rsid w:val="00C724DD"/>
    <w:rsid w:val="00CA3E61"/>
    <w:rsid w:val="00CB2816"/>
    <w:rsid w:val="00D2653C"/>
    <w:rsid w:val="00DA1C95"/>
    <w:rsid w:val="00E07F4A"/>
    <w:rsid w:val="00E551EB"/>
    <w:rsid w:val="00E94CA8"/>
    <w:rsid w:val="00ED0A51"/>
    <w:rsid w:val="00ED6A78"/>
    <w:rsid w:val="00F137B3"/>
    <w:rsid w:val="00F31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78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en-GB"/>
    </w:rPr>
  </w:style>
  <w:style w:type="character" w:styleId="a4">
    <w:name w:val="Strong"/>
    <w:uiPriority w:val="22"/>
    <w:qFormat/>
    <w:rsid w:val="00767883"/>
    <w:rPr>
      <w:b/>
      <w:bCs/>
    </w:rPr>
  </w:style>
  <w:style w:type="character" w:styleId="a5">
    <w:name w:val="Emphasis"/>
    <w:basedOn w:val="a0"/>
    <w:uiPriority w:val="20"/>
    <w:qFormat/>
    <w:rsid w:val="00767883"/>
    <w:rPr>
      <w:i/>
      <w:iCs/>
    </w:rPr>
  </w:style>
  <w:style w:type="table" w:styleId="a6">
    <w:name w:val="Table Grid"/>
    <w:basedOn w:val="a1"/>
    <w:uiPriority w:val="59"/>
    <w:rsid w:val="007678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C61C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rsid w:val="003F7BAF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25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5988"/>
    <w:rPr>
      <w:rFonts w:ascii="Tahoma" w:hAnsi="Tahoma" w:cs="Tahoma"/>
      <w:sz w:val="16"/>
      <w:szCs w:val="16"/>
    </w:rPr>
  </w:style>
  <w:style w:type="character" w:customStyle="1" w:styleId="c1">
    <w:name w:val="c1"/>
    <w:basedOn w:val="a0"/>
    <w:rsid w:val="00986960"/>
  </w:style>
  <w:style w:type="paragraph" w:customStyle="1" w:styleId="Default">
    <w:name w:val="Default"/>
    <w:rsid w:val="00314E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78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en-GB"/>
    </w:rPr>
  </w:style>
  <w:style w:type="character" w:styleId="a4">
    <w:name w:val="Strong"/>
    <w:uiPriority w:val="22"/>
    <w:qFormat/>
    <w:rsid w:val="00767883"/>
    <w:rPr>
      <w:b/>
      <w:bCs/>
    </w:rPr>
  </w:style>
  <w:style w:type="character" w:styleId="a5">
    <w:name w:val="Emphasis"/>
    <w:basedOn w:val="a0"/>
    <w:uiPriority w:val="20"/>
    <w:qFormat/>
    <w:rsid w:val="00767883"/>
    <w:rPr>
      <w:i/>
      <w:iCs/>
    </w:rPr>
  </w:style>
  <w:style w:type="table" w:styleId="a6">
    <w:name w:val="Table Grid"/>
    <w:basedOn w:val="a1"/>
    <w:uiPriority w:val="59"/>
    <w:rsid w:val="007678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C61C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rsid w:val="003F7BAF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25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5988"/>
    <w:rPr>
      <w:rFonts w:ascii="Tahoma" w:hAnsi="Tahoma" w:cs="Tahoma"/>
      <w:sz w:val="16"/>
      <w:szCs w:val="16"/>
    </w:rPr>
  </w:style>
  <w:style w:type="character" w:customStyle="1" w:styleId="c1">
    <w:name w:val="c1"/>
    <w:basedOn w:val="a0"/>
    <w:rsid w:val="00986960"/>
  </w:style>
  <w:style w:type="paragraph" w:customStyle="1" w:styleId="Default">
    <w:name w:val="Default"/>
    <w:rsid w:val="00314E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8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9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2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65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66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64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1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1230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Заведующий</dc:creator>
  <cp:lastModifiedBy>Пользователь Windows</cp:lastModifiedBy>
  <cp:revision>2</cp:revision>
  <cp:lastPrinted>2021-04-23T06:37:00Z</cp:lastPrinted>
  <dcterms:created xsi:type="dcterms:W3CDTF">2026-10-29T08:00:00Z</dcterms:created>
  <dcterms:modified xsi:type="dcterms:W3CDTF">2026-10-29T08:00:00Z</dcterms:modified>
</cp:coreProperties>
</file>